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DB" w:rsidRPr="00F23CD4" w:rsidRDefault="00E71922">
      <w:pPr>
        <w:rPr>
          <w:b/>
          <w:sz w:val="36"/>
          <w:szCs w:val="36"/>
        </w:rPr>
      </w:pPr>
      <w:r w:rsidRPr="005E22A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9F9579" wp14:editId="423633E0">
            <wp:simplePos x="0" y="0"/>
            <wp:positionH relativeFrom="column">
              <wp:posOffset>2381250</wp:posOffset>
            </wp:positionH>
            <wp:positionV relativeFrom="paragraph">
              <wp:posOffset>-323850</wp:posOffset>
            </wp:positionV>
            <wp:extent cx="1571625" cy="1723390"/>
            <wp:effectExtent l="0" t="0" r="9525" b="0"/>
            <wp:wrapNone/>
            <wp:docPr id="1" name="whimg_0" descr="http://menzis-1intranet/documenten/pasfotoos/009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mg_0" descr="http://menzis-1intranet/documenten/pasfotoos/00904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C91">
        <w:rPr>
          <w:b/>
          <w:sz w:val="36"/>
          <w:szCs w:val="36"/>
        </w:rPr>
        <w:t>Klachten functionaris</w:t>
      </w:r>
      <w:r w:rsidR="00F23CD4" w:rsidRPr="00F23CD4">
        <w:rPr>
          <w:b/>
          <w:sz w:val="36"/>
          <w:szCs w:val="36"/>
        </w:rPr>
        <w:t>.</w:t>
      </w:r>
      <w:r w:rsidR="005E22A7">
        <w:rPr>
          <w:b/>
          <w:sz w:val="36"/>
          <w:szCs w:val="36"/>
        </w:rPr>
        <w:t xml:space="preserve">                                          </w:t>
      </w:r>
    </w:p>
    <w:p w:rsidR="00F23CD4" w:rsidRPr="00F23CD4" w:rsidRDefault="00F23CD4">
      <w:pPr>
        <w:rPr>
          <w:b/>
          <w:sz w:val="36"/>
          <w:szCs w:val="36"/>
        </w:rPr>
      </w:pPr>
    </w:p>
    <w:p w:rsidR="005E22A7" w:rsidRDefault="005E22A7">
      <w:pPr>
        <w:rPr>
          <w:sz w:val="32"/>
          <w:szCs w:val="32"/>
        </w:rPr>
      </w:pPr>
    </w:p>
    <w:p w:rsidR="005E22A7" w:rsidRDefault="005E22A7">
      <w:pPr>
        <w:rPr>
          <w:sz w:val="32"/>
          <w:szCs w:val="32"/>
        </w:rPr>
      </w:pPr>
    </w:p>
    <w:p w:rsidR="00F23CD4" w:rsidRPr="00AD5625" w:rsidRDefault="00541C91">
      <w:pPr>
        <w:rPr>
          <w:sz w:val="24"/>
          <w:szCs w:val="24"/>
        </w:rPr>
      </w:pPr>
      <w:r>
        <w:rPr>
          <w:sz w:val="24"/>
          <w:szCs w:val="24"/>
        </w:rPr>
        <w:t>Stichting het Maathuis heeft een klachten functionaris.</w:t>
      </w:r>
      <w:r w:rsidR="00F23CD4" w:rsidRPr="00541C91">
        <w:rPr>
          <w:sz w:val="24"/>
          <w:szCs w:val="24"/>
        </w:rPr>
        <w:t xml:space="preserve"> Di</w:t>
      </w:r>
      <w:r w:rsidR="00AD5625">
        <w:rPr>
          <w:sz w:val="24"/>
          <w:szCs w:val="24"/>
        </w:rPr>
        <w:t>t is Ineke van de H</w:t>
      </w:r>
      <w:r w:rsidR="005E22A7" w:rsidRPr="00541C91">
        <w:rPr>
          <w:sz w:val="24"/>
          <w:szCs w:val="24"/>
        </w:rPr>
        <w:t xml:space="preserve">aar.  </w:t>
      </w:r>
      <w:r w:rsidR="00F23CD4" w:rsidRPr="00541C91">
        <w:rPr>
          <w:sz w:val="24"/>
          <w:szCs w:val="24"/>
        </w:rPr>
        <w:t xml:space="preserve">Met haar kun je in gesprek gaan </w:t>
      </w:r>
      <w:r>
        <w:rPr>
          <w:sz w:val="24"/>
          <w:szCs w:val="24"/>
        </w:rPr>
        <w:t>wanneer je bijvoorbeeld een klacht hebt waar je met je begeleider of de leidinggevende niet goed uitkomt, of waarbij jij je onvoldoende gehoor</w:t>
      </w:r>
      <w:r w:rsidR="00AB07BD">
        <w:rPr>
          <w:sz w:val="24"/>
          <w:szCs w:val="24"/>
        </w:rPr>
        <w:t xml:space="preserve">d voelt. </w:t>
      </w:r>
      <w:r>
        <w:rPr>
          <w:sz w:val="24"/>
          <w:szCs w:val="24"/>
        </w:rPr>
        <w:t xml:space="preserve">Ineke zal proberen te bemiddelen om tot een goede oplossing te komen. De klacht  kunnen </w:t>
      </w:r>
      <w:r w:rsidR="00F23CD4" w:rsidRPr="00541C91">
        <w:rPr>
          <w:sz w:val="24"/>
          <w:szCs w:val="24"/>
        </w:rPr>
        <w:t>uiteenlopende za</w:t>
      </w:r>
      <w:r>
        <w:rPr>
          <w:sz w:val="24"/>
          <w:szCs w:val="24"/>
        </w:rPr>
        <w:t xml:space="preserve">ken betreffen. </w:t>
      </w:r>
      <w:r w:rsidR="00F23CD4" w:rsidRPr="00541C91">
        <w:rPr>
          <w:sz w:val="24"/>
          <w:szCs w:val="24"/>
        </w:rPr>
        <w:t>Ineke zal iedere melding serieus behandelen en kan ervoor zorgen da</w:t>
      </w:r>
      <w:r w:rsidR="005E22A7" w:rsidRPr="00541C91">
        <w:rPr>
          <w:sz w:val="24"/>
          <w:szCs w:val="24"/>
        </w:rPr>
        <w:t>t, waar gewenst en mogelijk</w:t>
      </w:r>
      <w:r w:rsidR="00F23CD4" w:rsidRPr="00541C91">
        <w:rPr>
          <w:sz w:val="24"/>
          <w:szCs w:val="24"/>
        </w:rPr>
        <w:t xml:space="preserve"> maatregelen worden getroffen. Hierbij is het belangrijk om te benadrukken dat alle inf</w:t>
      </w:r>
      <w:r w:rsidR="005E22A7" w:rsidRPr="00541C91">
        <w:rPr>
          <w:sz w:val="24"/>
          <w:szCs w:val="24"/>
        </w:rPr>
        <w:t xml:space="preserve">ormatie strikt vertrouwelijk, </w:t>
      </w:r>
      <w:r w:rsidR="00F23CD4" w:rsidRPr="00541C91">
        <w:rPr>
          <w:sz w:val="24"/>
          <w:szCs w:val="24"/>
        </w:rPr>
        <w:t>serieus en zoveel mogelijk anoniem behandeld zou worden.</w:t>
      </w:r>
      <w:r>
        <w:rPr>
          <w:sz w:val="24"/>
          <w:szCs w:val="24"/>
        </w:rPr>
        <w:t xml:space="preserve"> Indien het niet lukt om tot een goede oplossing te komen, wordt de klacht voorgelegd aa</w:t>
      </w:r>
      <w:r w:rsidR="00AE0198">
        <w:rPr>
          <w:sz w:val="24"/>
          <w:szCs w:val="24"/>
        </w:rPr>
        <w:t xml:space="preserve">n de externe </w:t>
      </w:r>
      <w:bookmarkStart w:id="0" w:name="_GoBack"/>
      <w:bookmarkEnd w:id="0"/>
      <w:r w:rsidR="00AB07BD">
        <w:rPr>
          <w:sz w:val="24"/>
          <w:szCs w:val="24"/>
        </w:rPr>
        <w:t xml:space="preserve">geschillen commissie. </w:t>
      </w:r>
      <w:r>
        <w:rPr>
          <w:sz w:val="24"/>
          <w:szCs w:val="24"/>
        </w:rPr>
        <w:t xml:space="preserve"> Stichting het Maathuis is aangesloten bij de landelijke</w:t>
      </w:r>
      <w:r w:rsidR="00AE0198">
        <w:rPr>
          <w:sz w:val="24"/>
          <w:szCs w:val="24"/>
        </w:rPr>
        <w:t xml:space="preserve"> </w:t>
      </w:r>
      <w:r w:rsidR="00AB07BD">
        <w:rPr>
          <w:sz w:val="24"/>
          <w:szCs w:val="24"/>
        </w:rPr>
        <w:t xml:space="preserve">geschillen </w:t>
      </w:r>
      <w:r>
        <w:rPr>
          <w:sz w:val="24"/>
          <w:szCs w:val="24"/>
        </w:rPr>
        <w:t xml:space="preserve">commissie </w:t>
      </w:r>
      <w:proofErr w:type="spellStart"/>
      <w:r>
        <w:rPr>
          <w:sz w:val="24"/>
          <w:szCs w:val="24"/>
        </w:rPr>
        <w:t>Audite</w:t>
      </w:r>
      <w:proofErr w:type="spellEnd"/>
      <w:r>
        <w:rPr>
          <w:sz w:val="24"/>
          <w:szCs w:val="24"/>
        </w:rPr>
        <w:t>.</w:t>
      </w:r>
    </w:p>
    <w:p w:rsidR="00AD5625" w:rsidRDefault="00AD5625"/>
    <w:p w:rsidR="00F23CD4" w:rsidRPr="00AD5625" w:rsidRDefault="00F23CD4">
      <w:r w:rsidRPr="00AD5625">
        <w:t>Mocht je contact op willen nemen met Ineke, dan kun je haar zowel telefonische als per mail bereiken.</w:t>
      </w:r>
    </w:p>
    <w:p w:rsidR="00F23CD4" w:rsidRPr="00AD5625" w:rsidRDefault="00F23CD4">
      <w:r w:rsidRPr="00AD5625">
        <w:t>Adres:          Rozenstraat 20, 7471 JN Goor</w:t>
      </w:r>
    </w:p>
    <w:p w:rsidR="00F23CD4" w:rsidRPr="00AD5625" w:rsidRDefault="00AD5625">
      <w:r>
        <w:t>Telefoon:    06-</w:t>
      </w:r>
      <w:r w:rsidR="005E22A7" w:rsidRPr="00AD5625">
        <w:t xml:space="preserve">31219204                           </w:t>
      </w:r>
    </w:p>
    <w:p w:rsidR="00F23CD4" w:rsidRPr="00AD5625" w:rsidRDefault="00F23CD4">
      <w:r w:rsidRPr="00AD5625">
        <w:t>E</w:t>
      </w:r>
      <w:r w:rsidR="00AD5625">
        <w:t>-mail:         janinekevandehaar@gmail.com</w:t>
      </w:r>
    </w:p>
    <w:p w:rsidR="00A70CDB" w:rsidRPr="00F23CD4" w:rsidRDefault="00A70CDB">
      <w:pPr>
        <w:rPr>
          <w:b/>
          <w:sz w:val="36"/>
          <w:szCs w:val="36"/>
        </w:rPr>
      </w:pPr>
    </w:p>
    <w:p w:rsidR="00A70CDB" w:rsidRPr="00F23CD4" w:rsidRDefault="00A70CDB"/>
    <w:sectPr w:rsidR="00A70CDB" w:rsidRPr="00F23CD4" w:rsidSect="00B25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DB"/>
    <w:rsid w:val="00541C91"/>
    <w:rsid w:val="005E22A7"/>
    <w:rsid w:val="00A70CDB"/>
    <w:rsid w:val="00AB07BD"/>
    <w:rsid w:val="00AD5625"/>
    <w:rsid w:val="00AE0198"/>
    <w:rsid w:val="00B250AC"/>
    <w:rsid w:val="00E71922"/>
    <w:rsid w:val="00F2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enzis-1intranet/documenten/pasfotoos/00904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van de Haar</dc:creator>
  <cp:lastModifiedBy>Het Maathuis</cp:lastModifiedBy>
  <cp:revision>8</cp:revision>
  <cp:lastPrinted>2013-04-18T13:02:00Z</cp:lastPrinted>
  <dcterms:created xsi:type="dcterms:W3CDTF">2013-04-11T13:36:00Z</dcterms:created>
  <dcterms:modified xsi:type="dcterms:W3CDTF">2016-09-15T09:17:00Z</dcterms:modified>
</cp:coreProperties>
</file>